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hAnsi="华文新魏" w:eastAsia="华文新魏"/>
          <w:sz w:val="44"/>
          <w:szCs w:val="36"/>
          <w:u w:val="single"/>
          <w:lang w:eastAsia="zh-CN"/>
        </w:rPr>
      </w:pPr>
      <w:r>
        <w:rPr>
          <w:rFonts w:hint="eastAsia" w:ascii="华文新魏" w:hAnsi="华文新魏" w:eastAsia="华文新魏"/>
          <w:sz w:val="44"/>
          <w:szCs w:val="36"/>
          <w:u w:val="single"/>
        </w:rPr>
        <w:t>体育教学器材</w:t>
      </w:r>
      <w:r>
        <w:rPr>
          <w:rFonts w:hint="eastAsia" w:ascii="华文新魏" w:hAnsi="华文新魏" w:eastAsia="华文新魏"/>
          <w:sz w:val="44"/>
          <w:szCs w:val="36"/>
          <w:u w:val="single"/>
          <w:lang w:eastAsia="zh-CN"/>
        </w:rPr>
        <w:t>清单</w:t>
      </w:r>
    </w:p>
    <w:p>
      <w:pPr>
        <w:jc w:val="left"/>
        <w:rPr>
          <w:rFonts w:hint="default" w:ascii="华文新魏" w:hAnsi="华文新魏" w:eastAsia="华文新魏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华文新魏" w:hAnsi="华文新魏" w:eastAsia="华文新魏"/>
          <w:b w:val="0"/>
          <w:bCs w:val="0"/>
          <w:sz w:val="32"/>
          <w:szCs w:val="32"/>
          <w:u w:val="single"/>
          <w:lang w:eastAsia="zh-CN"/>
        </w:rPr>
        <w:t>预算金额：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</w:rPr>
        <w:t>90780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</w:rPr>
        <w:t>.00元                联系人：姚老师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</w:rPr>
        <w:t>13828266962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401"/>
        <w:gridCol w:w="1988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ascii="华文新魏" w:hAnsi="华文新魏" w:eastAsia="仿宋"/>
                <w:color w:val="000000" w:themeColor="text1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sz w:val="30"/>
                <w:szCs w:val="30"/>
              </w:rPr>
              <w:t>序号</w:t>
            </w:r>
          </w:p>
        </w:tc>
        <w:tc>
          <w:tcPr>
            <w:tcW w:w="1401" w:type="dxa"/>
          </w:tcPr>
          <w:p>
            <w:pPr>
              <w:rPr>
                <w:rFonts w:ascii="华文新魏" w:hAnsi="华文新魏" w:eastAsia="仿宋"/>
                <w:color w:val="000000" w:themeColor="text1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sz w:val="30"/>
                <w:szCs w:val="30"/>
              </w:rPr>
              <w:t>名称</w:t>
            </w:r>
          </w:p>
        </w:tc>
        <w:tc>
          <w:tcPr>
            <w:tcW w:w="1988" w:type="dxa"/>
          </w:tcPr>
          <w:p>
            <w:pPr>
              <w:rPr>
                <w:rFonts w:ascii="华文新魏" w:hAnsi="华文新魏" w:eastAsia="仿宋"/>
                <w:color w:val="000000" w:themeColor="text1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sz w:val="30"/>
                <w:szCs w:val="30"/>
              </w:rPr>
              <w:t>型号规格</w:t>
            </w:r>
          </w:p>
        </w:tc>
        <w:tc>
          <w:tcPr>
            <w:tcW w:w="1420" w:type="dxa"/>
          </w:tcPr>
          <w:p>
            <w:pPr>
              <w:rPr>
                <w:rFonts w:ascii="华文新魏" w:hAnsi="华文新魏" w:eastAsia="仿宋"/>
                <w:color w:val="000000" w:themeColor="text1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sz w:val="30"/>
                <w:szCs w:val="30"/>
              </w:rPr>
              <w:t>单价（元）</w:t>
            </w:r>
          </w:p>
        </w:tc>
        <w:tc>
          <w:tcPr>
            <w:tcW w:w="1421" w:type="dxa"/>
          </w:tcPr>
          <w:p>
            <w:pPr>
              <w:rPr>
                <w:rFonts w:ascii="华文新魏" w:hAnsi="华文新魏" w:eastAsia="仿宋"/>
                <w:color w:val="000000" w:themeColor="text1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sz w:val="30"/>
                <w:szCs w:val="30"/>
              </w:rPr>
              <w:t>数量</w:t>
            </w:r>
          </w:p>
        </w:tc>
        <w:tc>
          <w:tcPr>
            <w:tcW w:w="1421" w:type="dxa"/>
          </w:tcPr>
          <w:p>
            <w:pPr>
              <w:rPr>
                <w:rFonts w:ascii="华文新魏" w:hAnsi="华文新魏" w:eastAsia="仿宋"/>
                <w:color w:val="000000" w:themeColor="text1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sz w:val="30"/>
                <w:szCs w:val="30"/>
              </w:rPr>
              <w:t>小计（元）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>
            <w:pPr>
              <w:pStyle w:val="2"/>
              <w:shd w:val="clear" w:color="auto" w:fill="FFFFFF"/>
              <w:spacing w:beforeAutospacing="0" w:afterAutospacing="0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口哨</w:t>
            </w:r>
          </w:p>
        </w:tc>
        <w:tc>
          <w:tcPr>
            <w:tcW w:w="1988" w:type="dxa"/>
          </w:tcPr>
          <w:p>
            <w:pPr>
              <w:pStyle w:val="2"/>
              <w:shd w:val="clear" w:color="auto" w:fill="FFFFFF"/>
              <w:spacing w:beforeAutospacing="0" w:afterAutospacing="0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 xml:space="preserve">molten摩腾海豚口哨 </w:t>
            </w:r>
          </w:p>
        </w:tc>
        <w:tc>
          <w:tcPr>
            <w:tcW w:w="1420" w:type="dxa"/>
          </w:tcPr>
          <w:p>
            <w:pPr>
              <w:ind w:firstLine="120" w:firstLineChars="5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20个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雪糕训练标志杆</w:t>
            </w:r>
          </w:p>
        </w:tc>
        <w:tc>
          <w:tcPr>
            <w:tcW w:w="1988" w:type="dxa"/>
          </w:tcPr>
          <w:p>
            <w:pPr>
              <w:ind w:firstLine="120" w:firstLineChars="5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振轩文体23cm-蓝色货号:421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100个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网球</w:t>
            </w:r>
          </w:p>
        </w:tc>
        <w:tc>
          <w:tcPr>
            <w:tcW w:w="1988" w:type="dxa"/>
          </w:tcPr>
          <w:p>
            <w:pPr>
              <w:pStyle w:val="3"/>
              <w:widowControl/>
              <w:shd w:val="clear" w:color="auto" w:fill="FFFFFF"/>
              <w:spacing w:beforeAutospacing="0" w:afterAutospacing="0" w:line="315" w:lineRule="atLeast"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史莱辛格</w:t>
            </w:r>
          </w:p>
          <w:p>
            <w:pPr>
              <w:pStyle w:val="3"/>
              <w:widowControl/>
              <w:shd w:val="clear" w:color="auto" w:fill="FFFFFF"/>
              <w:spacing w:beforeAutospacing="0" w:afterAutospacing="0" w:line="315" w:lineRule="atLeast"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3个/筒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240筒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网球</w:t>
            </w:r>
          </w:p>
        </w:tc>
        <w:tc>
          <w:tcPr>
            <w:tcW w:w="1988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 xml:space="preserve">Odear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Passion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 xml:space="preserve"> 4个/筒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48筒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网球手胶</w:t>
            </w:r>
          </w:p>
        </w:tc>
        <w:tc>
          <w:tcPr>
            <w:tcW w:w="1988" w:type="dxa"/>
          </w:tcPr>
          <w:p>
            <w:pPr>
              <w:pStyle w:val="2"/>
              <w:shd w:val="clear" w:color="auto" w:fill="FFFFFF"/>
              <w:spacing w:beforeAutospacing="0" w:afterAutospacing="0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 xml:space="preserve">海德HEAD 吸汗带 粘性 网球拍把柄皮 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60条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网球</w:t>
            </w:r>
          </w:p>
        </w:tc>
        <w:tc>
          <w:tcPr>
            <w:tcW w:w="1988" w:type="dxa"/>
          </w:tcPr>
          <w:p>
            <w:pPr>
              <w:pStyle w:val="2"/>
              <w:widowControl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Odear flying dd3(袋装)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24袋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7440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足球</w:t>
            </w:r>
          </w:p>
        </w:tc>
        <w:tc>
          <w:tcPr>
            <w:tcW w:w="1988" w:type="dxa"/>
          </w:tcPr>
          <w:p>
            <w:pPr>
              <w:pStyle w:val="2"/>
              <w:shd w:val="clear" w:color="auto" w:fill="FFFFFF"/>
              <w:spacing w:beforeAutospacing="0" w:afterAutospacing="0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molten足球4号低弹足球3200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5个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足球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正品5号世达1000,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SB375-Z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10个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足球</w:t>
            </w:r>
          </w:p>
        </w:tc>
        <w:tc>
          <w:tcPr>
            <w:tcW w:w="1988" w:type="dxa"/>
          </w:tcPr>
          <w:p>
            <w:pPr>
              <w:pStyle w:val="3"/>
              <w:widowControl/>
              <w:shd w:val="clear" w:color="auto" w:fill="FFFFFF"/>
              <w:spacing w:beforeAutospacing="0" w:afterAutospacing="0" w:line="315" w:lineRule="atLeast"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正品4号世达1000,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SB375-Z</w:t>
            </w:r>
          </w:p>
        </w:tc>
        <w:tc>
          <w:tcPr>
            <w:tcW w:w="1420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 xml:space="preserve"> 190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10个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足球</w:t>
            </w:r>
          </w:p>
        </w:tc>
        <w:tc>
          <w:tcPr>
            <w:tcW w:w="1988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Star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5号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textAlignment w:val="auto"/>
              <w:outlineLvl w:val="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SB515</w:t>
            </w:r>
          </w:p>
        </w:tc>
        <w:tc>
          <w:tcPr>
            <w:tcW w:w="1420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台球</w:t>
            </w:r>
          </w:p>
        </w:tc>
        <w:tc>
          <w:tcPr>
            <w:tcW w:w="1988" w:type="dxa"/>
          </w:tcPr>
          <w:p>
            <w:pPr>
              <w:pStyle w:val="3"/>
              <w:widowControl/>
              <w:shd w:val="clear" w:color="auto" w:fill="FFFFFF"/>
              <w:spacing w:beforeAutospacing="0" w:afterAutospacing="0" w:line="315" w:lineRule="atLeast"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6合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 xml:space="preserve">花式、2合英式、2合美式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鸿杰牌AAA级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10盒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3500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网球胶皮</w:t>
            </w:r>
          </w:p>
        </w:tc>
        <w:tc>
          <w:tcPr>
            <w:tcW w:w="1988" w:type="dxa"/>
          </w:tcPr>
          <w:p>
            <w:pPr>
              <w:pStyle w:val="3"/>
              <w:widowControl/>
              <w:shd w:val="clear" w:color="auto" w:fill="FFFFFF"/>
              <w:spacing w:beforeAutospacing="0" w:afterAutospacing="0" w:line="315" w:lineRule="atLeast"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恰好是推水器胶条DP-033A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10条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台球杆</w:t>
            </w:r>
          </w:p>
        </w:tc>
        <w:tc>
          <w:tcPr>
            <w:tcW w:w="1988" w:type="dxa"/>
          </w:tcPr>
          <w:p>
            <w:pP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星牌（XING PAI）</w:t>
            </w:r>
          </w:p>
          <w:p>
            <w:pP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Style w:val="9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13mm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垒球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Star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eastAsia="zh-CN"/>
              </w:rPr>
              <w:t>世达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牌子</w:t>
            </w:r>
          </w:p>
          <w:p>
            <w:pP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PVC材质，软木WB5412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棒球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BRETT/布瑞特  棒球 硬式  9英寸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排球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长虹chrnghong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Vh512p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排球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长虹chrnghong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精品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篮球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魔腾molten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36"/>
                <w:sz w:val="24"/>
                <w:szCs w:val="24"/>
              </w:rPr>
              <w:t>GP7X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168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50个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8400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羽毛球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亚狮龙4号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60筒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乒乓球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银河三星(6只装)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30盒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1290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游泳教学器材（英发牌）1</w:t>
            </w:r>
          </w:p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003A打腿板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36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250块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游泳教学器材（英发牌）2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呼吸管G7520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80支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6400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游泳教学器材（英发牌）3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纠肘器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80付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3040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401" w:type="dxa"/>
          </w:tcPr>
          <w:p>
            <w:pPr>
              <w:pStyle w:val="3"/>
              <w:widowControl/>
              <w:outlineLvl w:val="2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游泳教学器材（英发牌）4</w:t>
            </w: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划手掌</w:t>
            </w:r>
          </w:p>
        </w:tc>
        <w:tc>
          <w:tcPr>
            <w:tcW w:w="1420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421" w:type="dxa"/>
          </w:tcPr>
          <w:p>
            <w:pPr>
              <w:ind w:firstLine="240" w:firstLineChars="100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80付</w:t>
            </w:r>
          </w:p>
        </w:tc>
        <w:tc>
          <w:tcPr>
            <w:tcW w:w="1421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2240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71" w:type="dxa"/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30"/>
                <w:szCs w:val="30"/>
              </w:rPr>
              <w:t>合计</w:t>
            </w:r>
          </w:p>
        </w:tc>
        <w:tc>
          <w:tcPr>
            <w:tcW w:w="1401" w:type="dxa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88" w:type="dxa"/>
          </w:tcPr>
          <w:p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rPr>
                <w:rFonts w:ascii="华文新魏" w:hAnsi="华文新魏" w:eastAsia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 w:ascii="华文新魏" w:hAnsi="华文新魏" w:eastAsia="仿宋"/>
                <w:color w:val="000000" w:themeColor="text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</w:rPr>
              <w:t>90780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</w:rPr>
              <w:t>.00</w:t>
            </w:r>
          </w:p>
        </w:tc>
      </w:tr>
    </w:tbl>
    <w:p>
      <w:pPr>
        <w:rPr>
          <w:rFonts w:ascii="华文新魏" w:eastAsia="仿宋"/>
          <w:sz w:val="28"/>
        </w:rPr>
      </w:pPr>
    </w:p>
    <w:p>
      <w:pPr>
        <w:rPr>
          <w:rFonts w:hint="default" w:ascii="华文新魏" w:eastAsia="仿宋"/>
          <w:sz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81DB2"/>
    <w:rsid w:val="000317EC"/>
    <w:rsid w:val="00075499"/>
    <w:rsid w:val="000B4325"/>
    <w:rsid w:val="000B58D0"/>
    <w:rsid w:val="00127358"/>
    <w:rsid w:val="00134338"/>
    <w:rsid w:val="002273E2"/>
    <w:rsid w:val="00282B33"/>
    <w:rsid w:val="002D5B5E"/>
    <w:rsid w:val="0034487C"/>
    <w:rsid w:val="0037341C"/>
    <w:rsid w:val="003E5538"/>
    <w:rsid w:val="003F4A53"/>
    <w:rsid w:val="004156A0"/>
    <w:rsid w:val="00433977"/>
    <w:rsid w:val="00752F41"/>
    <w:rsid w:val="0088272D"/>
    <w:rsid w:val="00940DFB"/>
    <w:rsid w:val="00981DB2"/>
    <w:rsid w:val="00A26424"/>
    <w:rsid w:val="00A64852"/>
    <w:rsid w:val="00B607AA"/>
    <w:rsid w:val="00BA51BE"/>
    <w:rsid w:val="00BF496E"/>
    <w:rsid w:val="00C172DF"/>
    <w:rsid w:val="00C80E29"/>
    <w:rsid w:val="00CC2112"/>
    <w:rsid w:val="00CC5617"/>
    <w:rsid w:val="00CE07B7"/>
    <w:rsid w:val="00CE2A86"/>
    <w:rsid w:val="00DD77B9"/>
    <w:rsid w:val="00E5520D"/>
    <w:rsid w:val="00EA3C10"/>
    <w:rsid w:val="00F158A0"/>
    <w:rsid w:val="00F2026A"/>
    <w:rsid w:val="00FC3264"/>
    <w:rsid w:val="00FF3E9F"/>
    <w:rsid w:val="01B1386E"/>
    <w:rsid w:val="09F1012B"/>
    <w:rsid w:val="1139767E"/>
    <w:rsid w:val="12D359AC"/>
    <w:rsid w:val="1BA90106"/>
    <w:rsid w:val="1D86426A"/>
    <w:rsid w:val="1FD70F75"/>
    <w:rsid w:val="218E5FC9"/>
    <w:rsid w:val="32CC0456"/>
    <w:rsid w:val="34162A9D"/>
    <w:rsid w:val="376F70A5"/>
    <w:rsid w:val="37E426BA"/>
    <w:rsid w:val="3A4B32A9"/>
    <w:rsid w:val="3A4D54EF"/>
    <w:rsid w:val="416B79D4"/>
    <w:rsid w:val="4852059F"/>
    <w:rsid w:val="4B8D48F2"/>
    <w:rsid w:val="50473EF0"/>
    <w:rsid w:val="576864B4"/>
    <w:rsid w:val="597365FB"/>
    <w:rsid w:val="5ACF5CFF"/>
    <w:rsid w:val="5B490780"/>
    <w:rsid w:val="60EB16C8"/>
    <w:rsid w:val="64725792"/>
    <w:rsid w:val="69FD0859"/>
    <w:rsid w:val="6F080B12"/>
    <w:rsid w:val="7C38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3"/>
    <w:basedOn w:val="1"/>
    <w:next w:val="1"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5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133</Words>
  <Characters>764</Characters>
  <Lines>6</Lines>
  <Paragraphs>1</Paragraphs>
  <TotalTime>1</TotalTime>
  <ScaleCrop>false</ScaleCrop>
  <LinksUpToDate>false</LinksUpToDate>
  <CharactersWithSpaces>896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2019-09-12T03:58:00Z</dcterms:created>
  <dc:creator>lenovo</dc:creator>
  <cp:lastModifiedBy>陈文何</cp:lastModifiedBy>
  <dcterms:modified xsi:type="dcterms:W3CDTF">2019-11-20T07:38:09Z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